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40C0" w:rsidRDefault="006B40C0" w:rsidP="00140063">
      <w:pPr>
        <w:jc w:val="right"/>
        <w:rPr>
          <w:b/>
          <w:sz w:val="28"/>
          <w:szCs w:val="28"/>
        </w:rPr>
      </w:pPr>
      <w:r>
        <w:rPr>
          <w:b/>
          <w:sz w:val="28"/>
          <w:szCs w:val="28"/>
        </w:rPr>
        <w:t xml:space="preserve">                                                   </w:t>
      </w:r>
    </w:p>
    <w:p w:rsidR="006B40C0" w:rsidRPr="00DA4AA9" w:rsidRDefault="006B40C0" w:rsidP="006B40C0">
      <w:pPr>
        <w:jc w:val="center"/>
        <w:rPr>
          <w:b/>
          <w:sz w:val="28"/>
          <w:szCs w:val="28"/>
        </w:rPr>
      </w:pPr>
      <w:r w:rsidRPr="00DA4AA9">
        <w:rPr>
          <w:b/>
          <w:sz w:val="28"/>
          <w:szCs w:val="28"/>
        </w:rPr>
        <w:t>СОВЕТ ДЕПУТАТОВ</w:t>
      </w:r>
    </w:p>
    <w:p w:rsidR="006B40C0" w:rsidRPr="00DA4AA9" w:rsidRDefault="006B40C0" w:rsidP="006B40C0">
      <w:pPr>
        <w:jc w:val="center"/>
        <w:rPr>
          <w:b/>
          <w:sz w:val="28"/>
          <w:szCs w:val="28"/>
        </w:rPr>
      </w:pPr>
      <w:proofErr w:type="gramStart"/>
      <w:r w:rsidRPr="00DA4AA9">
        <w:rPr>
          <w:b/>
          <w:sz w:val="28"/>
          <w:szCs w:val="28"/>
        </w:rPr>
        <w:t>ПАЛЕЦКОГО  СЕЛЬСОВЕТА</w:t>
      </w:r>
      <w:proofErr w:type="gramEnd"/>
    </w:p>
    <w:p w:rsidR="006B40C0" w:rsidRPr="00DA4AA9" w:rsidRDefault="006B40C0" w:rsidP="006B40C0">
      <w:pPr>
        <w:jc w:val="center"/>
        <w:rPr>
          <w:b/>
          <w:sz w:val="28"/>
          <w:szCs w:val="28"/>
        </w:rPr>
      </w:pPr>
      <w:r w:rsidRPr="00DA4AA9">
        <w:rPr>
          <w:b/>
          <w:sz w:val="28"/>
          <w:szCs w:val="28"/>
        </w:rPr>
        <w:t>БАГАНСКОГО РАЙОНА</w:t>
      </w:r>
    </w:p>
    <w:p w:rsidR="006B40C0" w:rsidRPr="00DA4AA9" w:rsidRDefault="006B40C0" w:rsidP="006B40C0">
      <w:pPr>
        <w:jc w:val="center"/>
        <w:rPr>
          <w:b/>
          <w:sz w:val="28"/>
          <w:szCs w:val="28"/>
        </w:rPr>
      </w:pPr>
      <w:proofErr w:type="gramStart"/>
      <w:r w:rsidRPr="00DA4AA9">
        <w:rPr>
          <w:b/>
          <w:sz w:val="28"/>
          <w:szCs w:val="28"/>
        </w:rPr>
        <w:t>НОВОСИБИРСКОЙ  ОБЛАСТИ</w:t>
      </w:r>
      <w:proofErr w:type="gramEnd"/>
    </w:p>
    <w:p w:rsidR="006B40C0" w:rsidRPr="00DA4AA9" w:rsidRDefault="00140063" w:rsidP="006B40C0">
      <w:pPr>
        <w:jc w:val="center"/>
        <w:rPr>
          <w:b/>
          <w:sz w:val="28"/>
          <w:szCs w:val="28"/>
        </w:rPr>
      </w:pPr>
      <w:r w:rsidRPr="00DA4AA9">
        <w:rPr>
          <w:b/>
          <w:sz w:val="28"/>
          <w:szCs w:val="28"/>
        </w:rPr>
        <w:t>ШЕСТОГО</w:t>
      </w:r>
      <w:r w:rsidR="006B40C0" w:rsidRPr="00DA4AA9">
        <w:rPr>
          <w:b/>
          <w:sz w:val="28"/>
          <w:szCs w:val="28"/>
        </w:rPr>
        <w:t xml:space="preserve"> СОЗЫВА</w:t>
      </w:r>
    </w:p>
    <w:p w:rsidR="006B40C0" w:rsidRPr="00DA4AA9" w:rsidRDefault="006B40C0" w:rsidP="006B40C0">
      <w:pPr>
        <w:jc w:val="center"/>
        <w:rPr>
          <w:b/>
          <w:sz w:val="28"/>
          <w:szCs w:val="28"/>
        </w:rPr>
      </w:pPr>
    </w:p>
    <w:p w:rsidR="006B40C0" w:rsidRPr="00DA4AA9" w:rsidRDefault="006B40C0" w:rsidP="006B40C0">
      <w:pPr>
        <w:jc w:val="center"/>
        <w:rPr>
          <w:b/>
          <w:color w:val="000000"/>
          <w:sz w:val="28"/>
          <w:szCs w:val="28"/>
        </w:rPr>
      </w:pPr>
      <w:r w:rsidRPr="00DA4AA9">
        <w:rPr>
          <w:b/>
          <w:color w:val="000000"/>
          <w:sz w:val="28"/>
          <w:szCs w:val="28"/>
        </w:rPr>
        <w:t xml:space="preserve"> РЕШЕНИЕ</w:t>
      </w:r>
    </w:p>
    <w:p w:rsidR="006B40C0" w:rsidRPr="00DA4AA9" w:rsidRDefault="00A064B1" w:rsidP="006B40C0">
      <w:pPr>
        <w:jc w:val="center"/>
        <w:rPr>
          <w:sz w:val="28"/>
          <w:szCs w:val="28"/>
        </w:rPr>
      </w:pPr>
      <w:r w:rsidRPr="00DA4AA9">
        <w:rPr>
          <w:b/>
          <w:sz w:val="28"/>
          <w:szCs w:val="28"/>
        </w:rPr>
        <w:t>(</w:t>
      </w:r>
      <w:r w:rsidR="00AD17F7">
        <w:rPr>
          <w:b/>
          <w:sz w:val="28"/>
          <w:szCs w:val="28"/>
        </w:rPr>
        <w:t xml:space="preserve">двадцать первая </w:t>
      </w:r>
      <w:r w:rsidR="006B40C0" w:rsidRPr="00DA4AA9">
        <w:rPr>
          <w:b/>
          <w:sz w:val="28"/>
          <w:szCs w:val="28"/>
        </w:rPr>
        <w:t>сессия)</w:t>
      </w:r>
    </w:p>
    <w:p w:rsidR="006B40C0" w:rsidRPr="00DA4AA9" w:rsidRDefault="0054188F" w:rsidP="006B40C0">
      <w:pPr>
        <w:spacing w:line="480" w:lineRule="auto"/>
        <w:rPr>
          <w:color w:val="FF0000"/>
          <w:sz w:val="28"/>
          <w:szCs w:val="28"/>
        </w:rPr>
      </w:pPr>
      <w:r w:rsidRPr="00DA4AA9">
        <w:rPr>
          <w:color w:val="000000"/>
          <w:sz w:val="28"/>
          <w:szCs w:val="28"/>
        </w:rPr>
        <w:t xml:space="preserve">   </w:t>
      </w:r>
      <w:r w:rsidR="00AD17F7">
        <w:rPr>
          <w:color w:val="000000"/>
          <w:sz w:val="28"/>
          <w:szCs w:val="28"/>
        </w:rPr>
        <w:t>28</w:t>
      </w:r>
      <w:r w:rsidR="0082557F" w:rsidRPr="00DA4AA9">
        <w:rPr>
          <w:color w:val="000000"/>
          <w:sz w:val="28"/>
          <w:szCs w:val="28"/>
        </w:rPr>
        <w:t>.</w:t>
      </w:r>
      <w:r w:rsidR="00DA4AA9">
        <w:rPr>
          <w:color w:val="000000"/>
          <w:sz w:val="28"/>
          <w:szCs w:val="28"/>
        </w:rPr>
        <w:t>0</w:t>
      </w:r>
      <w:r w:rsidR="0013713C">
        <w:rPr>
          <w:color w:val="000000"/>
          <w:sz w:val="28"/>
          <w:szCs w:val="28"/>
        </w:rPr>
        <w:t>6</w:t>
      </w:r>
      <w:r w:rsidR="002B0F9B" w:rsidRPr="00DA4AA9">
        <w:rPr>
          <w:color w:val="000000"/>
          <w:sz w:val="28"/>
          <w:szCs w:val="28"/>
        </w:rPr>
        <w:t>.</w:t>
      </w:r>
      <w:r w:rsidR="002B0F9B" w:rsidRPr="00DA4AA9">
        <w:rPr>
          <w:sz w:val="28"/>
          <w:szCs w:val="28"/>
        </w:rPr>
        <w:t>202</w:t>
      </w:r>
      <w:r w:rsidR="00DA4AA9">
        <w:rPr>
          <w:sz w:val="28"/>
          <w:szCs w:val="28"/>
        </w:rPr>
        <w:t>2</w:t>
      </w:r>
      <w:r w:rsidR="006B40C0" w:rsidRPr="00DA4AA9">
        <w:rPr>
          <w:sz w:val="28"/>
          <w:szCs w:val="28"/>
        </w:rPr>
        <w:t xml:space="preserve">                                                                                  </w:t>
      </w:r>
      <w:r w:rsidR="00CC4665" w:rsidRPr="00DA4AA9">
        <w:rPr>
          <w:sz w:val="28"/>
          <w:szCs w:val="28"/>
        </w:rPr>
        <w:t xml:space="preserve">                    </w:t>
      </w:r>
      <w:r w:rsidR="006B40C0" w:rsidRPr="00DA4AA9">
        <w:rPr>
          <w:sz w:val="28"/>
          <w:szCs w:val="28"/>
        </w:rPr>
        <w:t xml:space="preserve">  № </w:t>
      </w:r>
      <w:r w:rsidR="00AD17F7">
        <w:rPr>
          <w:sz w:val="28"/>
          <w:szCs w:val="28"/>
        </w:rPr>
        <w:t>102</w:t>
      </w:r>
      <w:r w:rsidR="00140063" w:rsidRPr="00DA4AA9">
        <w:rPr>
          <w:color w:val="FF0000"/>
          <w:sz w:val="28"/>
          <w:szCs w:val="28"/>
        </w:rPr>
        <w:t xml:space="preserve">      </w:t>
      </w:r>
      <w:r w:rsidR="006B40C0" w:rsidRPr="00DA4AA9">
        <w:rPr>
          <w:color w:val="FF0000"/>
          <w:sz w:val="28"/>
          <w:szCs w:val="28"/>
        </w:rPr>
        <w:t xml:space="preserve">                                                 </w:t>
      </w:r>
    </w:p>
    <w:p w:rsidR="006B40C0" w:rsidRPr="00DA4AA9" w:rsidRDefault="006B40C0" w:rsidP="005215E9">
      <w:pPr>
        <w:spacing w:line="480" w:lineRule="auto"/>
        <w:jc w:val="center"/>
        <w:rPr>
          <w:sz w:val="28"/>
          <w:szCs w:val="28"/>
        </w:rPr>
      </w:pPr>
      <w:r w:rsidRPr="00DA4AA9">
        <w:rPr>
          <w:sz w:val="28"/>
          <w:szCs w:val="28"/>
        </w:rPr>
        <w:t>с.</w:t>
      </w:r>
      <w:r w:rsidR="00DA4AA9">
        <w:rPr>
          <w:sz w:val="28"/>
          <w:szCs w:val="28"/>
        </w:rPr>
        <w:t xml:space="preserve"> </w:t>
      </w:r>
      <w:r w:rsidRPr="00DA4AA9">
        <w:rPr>
          <w:sz w:val="28"/>
          <w:szCs w:val="28"/>
        </w:rPr>
        <w:t>Палецкое</w:t>
      </w:r>
    </w:p>
    <w:p w:rsidR="000E2127" w:rsidRPr="00DA4AA9" w:rsidRDefault="000E2127" w:rsidP="000E2127">
      <w:pPr>
        <w:jc w:val="center"/>
        <w:rPr>
          <w:sz w:val="28"/>
          <w:szCs w:val="28"/>
        </w:rPr>
      </w:pPr>
      <w:r w:rsidRPr="00DA4AA9">
        <w:rPr>
          <w:sz w:val="28"/>
          <w:szCs w:val="28"/>
        </w:rPr>
        <w:t xml:space="preserve">О </w:t>
      </w:r>
      <w:proofErr w:type="gramStart"/>
      <w:r w:rsidRPr="00DA4AA9">
        <w:rPr>
          <w:sz w:val="28"/>
          <w:szCs w:val="28"/>
        </w:rPr>
        <w:t xml:space="preserve">внесении  </w:t>
      </w:r>
      <w:r w:rsidR="002049BD" w:rsidRPr="00DA4AA9">
        <w:rPr>
          <w:sz w:val="28"/>
          <w:szCs w:val="28"/>
        </w:rPr>
        <w:t>изменений</w:t>
      </w:r>
      <w:proofErr w:type="gramEnd"/>
      <w:r w:rsidR="002049BD" w:rsidRPr="00DA4AA9">
        <w:rPr>
          <w:sz w:val="28"/>
          <w:szCs w:val="28"/>
        </w:rPr>
        <w:t xml:space="preserve"> </w:t>
      </w:r>
      <w:r w:rsidRPr="00DA4AA9">
        <w:rPr>
          <w:sz w:val="28"/>
          <w:szCs w:val="28"/>
        </w:rPr>
        <w:t>в решение  Совета  депутатов Палецкого сельсовета Баганского района Новосибирской области от 30.09.2021  №5</w:t>
      </w:r>
      <w:r w:rsidR="007317B6" w:rsidRPr="00DA4AA9">
        <w:rPr>
          <w:sz w:val="28"/>
          <w:szCs w:val="28"/>
        </w:rPr>
        <w:t>8</w:t>
      </w:r>
    </w:p>
    <w:p w:rsidR="000E2127" w:rsidRPr="00DA4AA9" w:rsidRDefault="000E2127" w:rsidP="000E2127">
      <w:pPr>
        <w:jc w:val="center"/>
        <w:rPr>
          <w:sz w:val="28"/>
          <w:szCs w:val="28"/>
        </w:rPr>
      </w:pPr>
      <w:r w:rsidRPr="00DA4AA9">
        <w:rPr>
          <w:sz w:val="28"/>
          <w:szCs w:val="28"/>
        </w:rPr>
        <w:t>«</w:t>
      </w:r>
      <w:r w:rsidRPr="00DA4AA9">
        <w:rPr>
          <w:bCs/>
          <w:color w:val="000000"/>
          <w:sz w:val="28"/>
          <w:szCs w:val="28"/>
        </w:rPr>
        <w:t xml:space="preserve">Об утверждении Положения о муниципальном </w:t>
      </w:r>
      <w:r w:rsidR="00092A96" w:rsidRPr="00DA4AA9">
        <w:rPr>
          <w:bCs/>
          <w:color w:val="000000"/>
          <w:sz w:val="28"/>
          <w:szCs w:val="28"/>
        </w:rPr>
        <w:t xml:space="preserve">жилищном </w:t>
      </w:r>
      <w:r w:rsidRPr="00DA4AA9">
        <w:rPr>
          <w:bCs/>
          <w:color w:val="000000"/>
          <w:sz w:val="28"/>
          <w:szCs w:val="28"/>
        </w:rPr>
        <w:t xml:space="preserve">контроле на </w:t>
      </w:r>
      <w:proofErr w:type="gramStart"/>
      <w:r w:rsidRPr="00DA4AA9">
        <w:rPr>
          <w:bCs/>
          <w:color w:val="000000"/>
          <w:sz w:val="28"/>
          <w:szCs w:val="28"/>
        </w:rPr>
        <w:t>территории</w:t>
      </w:r>
      <w:r w:rsidRPr="00DA4AA9">
        <w:rPr>
          <w:color w:val="000000"/>
          <w:sz w:val="28"/>
          <w:szCs w:val="28"/>
        </w:rPr>
        <w:t xml:space="preserve">  Палецкого</w:t>
      </w:r>
      <w:proofErr w:type="gramEnd"/>
      <w:r w:rsidRPr="00DA4AA9">
        <w:rPr>
          <w:color w:val="000000"/>
          <w:sz w:val="28"/>
          <w:szCs w:val="28"/>
        </w:rPr>
        <w:t xml:space="preserve"> сельсовета Баганского района Новосибирской области</w:t>
      </w:r>
      <w:r w:rsidRPr="00DA4AA9">
        <w:rPr>
          <w:sz w:val="28"/>
          <w:szCs w:val="28"/>
        </w:rPr>
        <w:t>»</w:t>
      </w:r>
    </w:p>
    <w:p w:rsidR="007347D9" w:rsidRPr="00DA4AA9" w:rsidRDefault="007347D9" w:rsidP="007347D9">
      <w:pPr>
        <w:jc w:val="center"/>
        <w:rPr>
          <w:i/>
          <w:iCs/>
          <w:color w:val="000000"/>
          <w:sz w:val="28"/>
          <w:szCs w:val="28"/>
        </w:rPr>
      </w:pPr>
    </w:p>
    <w:p w:rsidR="006B40C0" w:rsidRPr="00DA4AA9" w:rsidRDefault="006B40C0" w:rsidP="002B0F9B">
      <w:pPr>
        <w:jc w:val="center"/>
        <w:rPr>
          <w:bCs/>
          <w:color w:val="000000"/>
          <w:sz w:val="28"/>
          <w:szCs w:val="28"/>
        </w:rPr>
      </w:pPr>
    </w:p>
    <w:p w:rsidR="002B0F9B" w:rsidRPr="00DA4AA9" w:rsidRDefault="002B0F9B" w:rsidP="002B0F9B">
      <w:pPr>
        <w:jc w:val="center"/>
        <w:rPr>
          <w:sz w:val="28"/>
          <w:szCs w:val="28"/>
        </w:rPr>
      </w:pPr>
    </w:p>
    <w:p w:rsidR="006B40C0" w:rsidRPr="00DA4AA9" w:rsidRDefault="00E0142E" w:rsidP="006B40C0">
      <w:pPr>
        <w:pStyle w:val="3"/>
        <w:rPr>
          <w:szCs w:val="28"/>
        </w:rPr>
      </w:pPr>
      <w:r w:rsidRPr="00DA4AA9">
        <w:rPr>
          <w:color w:val="000000"/>
          <w:szCs w:val="28"/>
        </w:rPr>
        <w:t xml:space="preserve">          </w:t>
      </w:r>
      <w:r w:rsidR="00DA4AA9" w:rsidRPr="001242AE">
        <w:t xml:space="preserve">С целью </w:t>
      </w:r>
      <w:r w:rsidR="00FB0159">
        <w:t xml:space="preserve">устранения противоречий действующему законодательству и </w:t>
      </w:r>
      <w:r w:rsidR="00DA4AA9">
        <w:t>устранения нарушений требований юридико-технического оформления</w:t>
      </w:r>
      <w:r w:rsidR="00DA4AA9" w:rsidRPr="001242AE">
        <w:t>, на основании экспертного заключения министерства юс</w:t>
      </w:r>
      <w:r w:rsidR="00FB0159">
        <w:t>тиции Новосибирской области от 03.06</w:t>
      </w:r>
      <w:r w:rsidR="00DA4AA9" w:rsidRPr="001242AE">
        <w:t>.202</w:t>
      </w:r>
      <w:r w:rsidR="00FB0159">
        <w:t>2</w:t>
      </w:r>
      <w:r w:rsidR="00DA4AA9" w:rsidRPr="001242AE">
        <w:t xml:space="preserve"> №</w:t>
      </w:r>
      <w:r w:rsidR="0013713C">
        <w:t xml:space="preserve"> </w:t>
      </w:r>
      <w:r w:rsidR="00FB0159">
        <w:t>3217</w:t>
      </w:r>
      <w:r w:rsidR="00DA4AA9" w:rsidRPr="001242AE">
        <w:t>-02-02-03/9,</w:t>
      </w:r>
      <w:r w:rsidR="002B0F9B" w:rsidRPr="00DA4AA9">
        <w:rPr>
          <w:szCs w:val="28"/>
        </w:rPr>
        <w:t xml:space="preserve"> </w:t>
      </w:r>
      <w:r w:rsidR="006B40C0" w:rsidRPr="00DA4AA9">
        <w:rPr>
          <w:szCs w:val="28"/>
        </w:rPr>
        <w:t>Совет депутатов</w:t>
      </w:r>
      <w:r w:rsidR="002B0F9B" w:rsidRPr="00DA4AA9">
        <w:rPr>
          <w:szCs w:val="28"/>
        </w:rPr>
        <w:t xml:space="preserve"> Палецкого сельсовета Баганского района Новосибирской области</w:t>
      </w:r>
    </w:p>
    <w:p w:rsidR="006B40C0" w:rsidRPr="00DA4AA9" w:rsidRDefault="002B0F9B" w:rsidP="006B40C0">
      <w:pPr>
        <w:rPr>
          <w:sz w:val="28"/>
          <w:szCs w:val="28"/>
        </w:rPr>
      </w:pPr>
      <w:r w:rsidRPr="00DA4AA9">
        <w:rPr>
          <w:sz w:val="28"/>
          <w:szCs w:val="28"/>
        </w:rPr>
        <w:t xml:space="preserve">       </w:t>
      </w:r>
      <w:r w:rsidR="00092A96" w:rsidRPr="00DA4AA9">
        <w:rPr>
          <w:sz w:val="28"/>
          <w:szCs w:val="28"/>
        </w:rPr>
        <w:t xml:space="preserve"> РЕШИЛ</w:t>
      </w:r>
      <w:r w:rsidR="006B40C0" w:rsidRPr="00DA4AA9">
        <w:rPr>
          <w:sz w:val="28"/>
          <w:szCs w:val="28"/>
        </w:rPr>
        <w:t>:</w:t>
      </w:r>
    </w:p>
    <w:p w:rsidR="00836258" w:rsidRDefault="00836258" w:rsidP="00836258">
      <w:pPr>
        <w:pStyle w:val="ae"/>
        <w:numPr>
          <w:ilvl w:val="0"/>
          <w:numId w:val="1"/>
        </w:numPr>
        <w:jc w:val="both"/>
        <w:rPr>
          <w:sz w:val="28"/>
          <w:szCs w:val="28"/>
        </w:rPr>
      </w:pPr>
      <w:r w:rsidRPr="00836258">
        <w:rPr>
          <w:sz w:val="28"/>
          <w:szCs w:val="28"/>
        </w:rPr>
        <w:t xml:space="preserve">Внести в Решение Совета депутатов Палецкого сельсовета Баганского </w:t>
      </w:r>
    </w:p>
    <w:p w:rsidR="00836258" w:rsidRPr="00836258" w:rsidRDefault="00836258" w:rsidP="00836258">
      <w:pPr>
        <w:jc w:val="both"/>
        <w:rPr>
          <w:sz w:val="28"/>
          <w:szCs w:val="28"/>
        </w:rPr>
      </w:pPr>
      <w:r w:rsidRPr="00836258">
        <w:rPr>
          <w:sz w:val="28"/>
          <w:szCs w:val="28"/>
        </w:rPr>
        <w:t>района Новосибирской области от 30.09.2022 №58 следующие изменения:</w:t>
      </w:r>
    </w:p>
    <w:p w:rsidR="00836258" w:rsidRPr="00836258" w:rsidRDefault="00836258" w:rsidP="00836258">
      <w:pPr>
        <w:pStyle w:val="ae"/>
        <w:numPr>
          <w:ilvl w:val="1"/>
          <w:numId w:val="1"/>
        </w:numPr>
        <w:jc w:val="both"/>
        <w:rPr>
          <w:sz w:val="28"/>
          <w:szCs w:val="28"/>
        </w:rPr>
      </w:pPr>
      <w:r w:rsidRPr="00836258">
        <w:rPr>
          <w:sz w:val="28"/>
          <w:szCs w:val="28"/>
        </w:rPr>
        <w:t xml:space="preserve">Пункт 2.11 Положения о муниципальном жилищном контроле на </w:t>
      </w:r>
    </w:p>
    <w:p w:rsidR="00836258" w:rsidRPr="00836258" w:rsidRDefault="00836258" w:rsidP="00836258">
      <w:pPr>
        <w:jc w:val="both"/>
        <w:rPr>
          <w:sz w:val="28"/>
          <w:szCs w:val="28"/>
        </w:rPr>
      </w:pPr>
      <w:r w:rsidRPr="00836258">
        <w:rPr>
          <w:sz w:val="28"/>
          <w:szCs w:val="28"/>
        </w:rPr>
        <w:t>территории Палецкого сельсовета Баганского района Новосибирской области изложить в следующей редакции:</w:t>
      </w:r>
    </w:p>
    <w:p w:rsidR="00836258" w:rsidRDefault="00836258" w:rsidP="00836258">
      <w:pPr>
        <w:pStyle w:val="ae"/>
        <w:ind w:left="795"/>
        <w:jc w:val="both"/>
        <w:rPr>
          <w:sz w:val="28"/>
          <w:szCs w:val="28"/>
        </w:rPr>
      </w:pPr>
      <w:r>
        <w:rPr>
          <w:sz w:val="28"/>
          <w:szCs w:val="28"/>
        </w:rPr>
        <w:t>«</w:t>
      </w:r>
      <w:r w:rsidRPr="00836258">
        <w:rPr>
          <w:sz w:val="28"/>
          <w:szCs w:val="28"/>
        </w:rPr>
        <w:t xml:space="preserve">1. Профилактический визит проводится в форме профилактической </w:t>
      </w:r>
    </w:p>
    <w:p w:rsidR="00836258" w:rsidRPr="00836258" w:rsidRDefault="00836258" w:rsidP="00836258">
      <w:pPr>
        <w:jc w:val="both"/>
        <w:rPr>
          <w:sz w:val="28"/>
          <w:szCs w:val="28"/>
        </w:rPr>
      </w:pPr>
      <w:r w:rsidRPr="00836258">
        <w:rPr>
          <w:sz w:val="28"/>
          <w:szCs w:val="28"/>
        </w:rPr>
        <w:t xml:space="preserve">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 </w:t>
      </w:r>
    </w:p>
    <w:p w:rsidR="00836258" w:rsidRPr="00836258" w:rsidRDefault="00AD17F7" w:rsidP="00836258">
      <w:pPr>
        <w:ind w:firstLine="435"/>
        <w:jc w:val="both"/>
        <w:rPr>
          <w:sz w:val="28"/>
          <w:szCs w:val="28"/>
        </w:rPr>
      </w:pPr>
      <w:r>
        <w:rPr>
          <w:sz w:val="28"/>
          <w:szCs w:val="28"/>
        </w:rPr>
        <w:t xml:space="preserve">      </w:t>
      </w:r>
      <w:r w:rsidR="00836258" w:rsidRPr="00836258">
        <w:rPr>
          <w:sz w:val="28"/>
          <w:szCs w:val="28"/>
        </w:rPr>
        <w:t xml:space="preserve">2. В ходе профилактического визита инспектором может осуществляться консультирование контролируемого лица в порядке, установленном статьей 50 Федерального </w:t>
      </w:r>
      <w:proofErr w:type="gramStart"/>
      <w:r w:rsidR="00836258" w:rsidRPr="00836258">
        <w:rPr>
          <w:sz w:val="28"/>
          <w:szCs w:val="28"/>
        </w:rPr>
        <w:t>закона</w:t>
      </w:r>
      <w:r w:rsidR="00836258">
        <w:rPr>
          <w:sz w:val="28"/>
          <w:szCs w:val="28"/>
        </w:rPr>
        <w:t xml:space="preserve">  от</w:t>
      </w:r>
      <w:proofErr w:type="gramEnd"/>
      <w:r w:rsidR="00836258">
        <w:rPr>
          <w:sz w:val="28"/>
          <w:szCs w:val="28"/>
        </w:rPr>
        <w:t xml:space="preserve"> 21.07.2020 </w:t>
      </w:r>
      <w:r w:rsidR="00836258" w:rsidRPr="00D3763F">
        <w:rPr>
          <w:sz w:val="28"/>
          <w:szCs w:val="28"/>
        </w:rPr>
        <w:t>№248-ФЗ  «О государственном контроле (надзоре) и муниципальном контроле в Российской Федерации»</w:t>
      </w:r>
      <w:r w:rsidR="00836258" w:rsidRPr="00836258">
        <w:rPr>
          <w:sz w:val="28"/>
          <w:szCs w:val="28"/>
        </w:rPr>
        <w:t xml:space="preserve">. </w:t>
      </w:r>
    </w:p>
    <w:p w:rsidR="00836258" w:rsidRPr="00836258" w:rsidRDefault="00836258" w:rsidP="00836258">
      <w:pPr>
        <w:ind w:firstLine="435"/>
        <w:jc w:val="both"/>
        <w:rPr>
          <w:sz w:val="28"/>
          <w:szCs w:val="28"/>
        </w:rPr>
      </w:pPr>
      <w:r w:rsidRPr="00836258">
        <w:rPr>
          <w:sz w:val="28"/>
          <w:szCs w:val="28"/>
        </w:rPr>
        <w:lastRenderedPageBreak/>
        <w:t xml:space="preserve">3. В ходе профилактического визита инспектором может осуществляться сбор сведений, необходимых для отнесения объектов контроля к категориям риска. </w:t>
      </w:r>
    </w:p>
    <w:p w:rsidR="00836258" w:rsidRPr="00836258" w:rsidRDefault="00836258" w:rsidP="00836258">
      <w:pPr>
        <w:ind w:firstLine="435"/>
        <w:jc w:val="both"/>
        <w:rPr>
          <w:sz w:val="28"/>
          <w:szCs w:val="28"/>
        </w:rPr>
      </w:pPr>
      <w:r w:rsidRPr="00836258">
        <w:rPr>
          <w:sz w:val="28"/>
          <w:szCs w:val="28"/>
        </w:rPr>
        <w:t xml:space="preserve">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 </w:t>
      </w:r>
    </w:p>
    <w:p w:rsidR="00836258" w:rsidRDefault="00836258" w:rsidP="00836258">
      <w:pPr>
        <w:ind w:left="435"/>
        <w:jc w:val="both"/>
        <w:rPr>
          <w:sz w:val="28"/>
          <w:szCs w:val="28"/>
        </w:rPr>
      </w:pPr>
      <w:r w:rsidRPr="00836258">
        <w:rPr>
          <w:sz w:val="28"/>
          <w:szCs w:val="28"/>
        </w:rPr>
        <w:t xml:space="preserve">5. О проведении обязательного профилактического визита контролируемое </w:t>
      </w:r>
    </w:p>
    <w:p w:rsidR="00836258" w:rsidRPr="00836258" w:rsidRDefault="00836258" w:rsidP="00836258">
      <w:pPr>
        <w:jc w:val="both"/>
        <w:rPr>
          <w:sz w:val="28"/>
          <w:szCs w:val="28"/>
        </w:rPr>
      </w:pPr>
      <w:r w:rsidRPr="00836258">
        <w:rPr>
          <w:sz w:val="28"/>
          <w:szCs w:val="28"/>
        </w:rPr>
        <w:t xml:space="preserve">лицо должно быть уведомлено не позднее чем за пять рабочих дней до даты его проведения. </w:t>
      </w:r>
    </w:p>
    <w:p w:rsidR="00836258" w:rsidRPr="00836258" w:rsidRDefault="00836258" w:rsidP="00836258">
      <w:pPr>
        <w:ind w:firstLine="435"/>
        <w:jc w:val="both"/>
        <w:rPr>
          <w:sz w:val="28"/>
          <w:szCs w:val="28"/>
        </w:rPr>
      </w:pPr>
      <w:r w:rsidRPr="00836258">
        <w:rPr>
          <w:sz w:val="28"/>
          <w:szCs w:val="28"/>
        </w:rPr>
        <w:t xml:space="preserve">6.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 </w:t>
      </w:r>
    </w:p>
    <w:p w:rsidR="00836258" w:rsidRPr="00FB0159" w:rsidRDefault="00836258" w:rsidP="00836258">
      <w:pPr>
        <w:ind w:firstLine="435"/>
        <w:jc w:val="both"/>
        <w:rPr>
          <w:sz w:val="28"/>
          <w:szCs w:val="28"/>
        </w:rPr>
      </w:pPr>
      <w:r w:rsidRPr="00FB0159">
        <w:rPr>
          <w:sz w:val="28"/>
          <w:szCs w:val="28"/>
        </w:rPr>
        <w:t xml:space="preserve">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 </w:t>
      </w:r>
    </w:p>
    <w:p w:rsidR="00836258" w:rsidRPr="00307AFF" w:rsidRDefault="00836258" w:rsidP="00307AFF">
      <w:pPr>
        <w:ind w:firstLine="435"/>
        <w:jc w:val="both"/>
        <w:rPr>
          <w:sz w:val="28"/>
          <w:szCs w:val="28"/>
        </w:rPr>
      </w:pPr>
      <w:r w:rsidRPr="00307AFF">
        <w:rPr>
          <w:sz w:val="28"/>
          <w:szCs w:val="28"/>
        </w:rPr>
        <w:t xml:space="preserve">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 </w:t>
      </w:r>
    </w:p>
    <w:p w:rsidR="00836258" w:rsidRPr="00307AFF" w:rsidRDefault="00836258" w:rsidP="00307AFF">
      <w:pPr>
        <w:ind w:firstLine="435"/>
        <w:jc w:val="both"/>
        <w:rPr>
          <w:sz w:val="28"/>
          <w:szCs w:val="28"/>
        </w:rPr>
      </w:pPr>
      <w:r w:rsidRPr="00307AFF">
        <w:rPr>
          <w:sz w:val="28"/>
          <w:szCs w:val="28"/>
        </w:rPr>
        <w:t>9.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w:t>
      </w:r>
      <w:r w:rsidR="00307AFF">
        <w:rPr>
          <w:sz w:val="28"/>
          <w:szCs w:val="28"/>
        </w:rPr>
        <w:t>ольных (надзорных) мероприятий».</w:t>
      </w:r>
    </w:p>
    <w:p w:rsidR="005A23BD" w:rsidRPr="00307AFF" w:rsidRDefault="00307AFF" w:rsidP="0013713C">
      <w:pPr>
        <w:pStyle w:val="ae"/>
        <w:widowControl w:val="0"/>
        <w:numPr>
          <w:ilvl w:val="1"/>
          <w:numId w:val="2"/>
        </w:numPr>
        <w:shd w:val="clear" w:color="auto" w:fill="FFFFFF"/>
        <w:tabs>
          <w:tab w:val="left" w:pos="426"/>
          <w:tab w:val="left" w:pos="1134"/>
        </w:tabs>
        <w:autoSpaceDE w:val="0"/>
        <w:autoSpaceDN w:val="0"/>
        <w:adjustRightInd w:val="0"/>
        <w:jc w:val="both"/>
        <w:rPr>
          <w:color w:val="000000"/>
          <w:sz w:val="28"/>
          <w:szCs w:val="28"/>
        </w:rPr>
      </w:pPr>
      <w:r w:rsidRPr="00307AFF">
        <w:rPr>
          <w:color w:val="000000"/>
          <w:sz w:val="28"/>
          <w:szCs w:val="28"/>
        </w:rPr>
        <w:t>П</w:t>
      </w:r>
      <w:r w:rsidR="005A23BD" w:rsidRPr="00307AFF">
        <w:rPr>
          <w:color w:val="000000"/>
          <w:sz w:val="28"/>
          <w:szCs w:val="28"/>
        </w:rPr>
        <w:t>ункт</w:t>
      </w:r>
      <w:r w:rsidRPr="00307AFF">
        <w:rPr>
          <w:color w:val="000000"/>
          <w:sz w:val="28"/>
          <w:szCs w:val="28"/>
        </w:rPr>
        <w:t>ы</w:t>
      </w:r>
      <w:r w:rsidR="005A23BD" w:rsidRPr="00307AFF">
        <w:rPr>
          <w:color w:val="000000"/>
          <w:sz w:val="28"/>
          <w:szCs w:val="28"/>
        </w:rPr>
        <w:t xml:space="preserve"> </w:t>
      </w:r>
      <w:r w:rsidRPr="00307AFF">
        <w:rPr>
          <w:color w:val="000000"/>
          <w:sz w:val="28"/>
          <w:szCs w:val="28"/>
        </w:rPr>
        <w:t>4.3-4.</w:t>
      </w:r>
      <w:r>
        <w:rPr>
          <w:color w:val="000000"/>
          <w:sz w:val="28"/>
          <w:szCs w:val="28"/>
        </w:rPr>
        <w:t>6</w:t>
      </w:r>
      <w:r w:rsidR="005A23BD" w:rsidRPr="00307AFF">
        <w:rPr>
          <w:color w:val="000000"/>
          <w:sz w:val="28"/>
          <w:szCs w:val="28"/>
        </w:rPr>
        <w:t xml:space="preserve"> исключить.</w:t>
      </w:r>
    </w:p>
    <w:p w:rsidR="00DA4AA9" w:rsidRDefault="00C85560" w:rsidP="00533FF1">
      <w:pPr>
        <w:pStyle w:val="ae"/>
        <w:widowControl w:val="0"/>
        <w:numPr>
          <w:ilvl w:val="0"/>
          <w:numId w:val="1"/>
        </w:numPr>
        <w:shd w:val="clear" w:color="auto" w:fill="FFFFFF"/>
        <w:tabs>
          <w:tab w:val="left" w:pos="426"/>
          <w:tab w:val="left" w:pos="1134"/>
        </w:tabs>
        <w:autoSpaceDE w:val="0"/>
        <w:autoSpaceDN w:val="0"/>
        <w:adjustRightInd w:val="0"/>
        <w:jc w:val="both"/>
        <w:rPr>
          <w:color w:val="000000"/>
          <w:sz w:val="28"/>
          <w:szCs w:val="28"/>
        </w:rPr>
      </w:pPr>
      <w:r w:rsidRPr="00DA4AA9">
        <w:rPr>
          <w:color w:val="000000"/>
          <w:sz w:val="28"/>
          <w:szCs w:val="28"/>
        </w:rPr>
        <w:t>О</w:t>
      </w:r>
      <w:r w:rsidR="006B40C0" w:rsidRPr="00DA4AA9">
        <w:rPr>
          <w:color w:val="000000"/>
          <w:sz w:val="28"/>
          <w:szCs w:val="28"/>
        </w:rPr>
        <w:t>публиковать</w:t>
      </w:r>
      <w:r w:rsidRPr="00DA4AA9">
        <w:rPr>
          <w:color w:val="000000"/>
          <w:sz w:val="28"/>
          <w:szCs w:val="28"/>
        </w:rPr>
        <w:t xml:space="preserve"> настоящее решение</w:t>
      </w:r>
      <w:r w:rsidR="00CE6837" w:rsidRPr="00DA4AA9">
        <w:rPr>
          <w:color w:val="000000"/>
          <w:sz w:val="28"/>
          <w:szCs w:val="28"/>
        </w:rPr>
        <w:t xml:space="preserve"> в газете «Бюллетень </w:t>
      </w:r>
      <w:r w:rsidR="006B40C0" w:rsidRPr="00DA4AA9">
        <w:rPr>
          <w:color w:val="000000"/>
          <w:sz w:val="28"/>
          <w:szCs w:val="28"/>
        </w:rPr>
        <w:t>органов</w:t>
      </w:r>
      <w:r w:rsidR="00CE6837" w:rsidRPr="00DA4AA9">
        <w:rPr>
          <w:color w:val="000000"/>
          <w:sz w:val="28"/>
          <w:szCs w:val="28"/>
        </w:rPr>
        <w:t xml:space="preserve"> </w:t>
      </w:r>
      <w:r w:rsidR="006B40C0" w:rsidRPr="00DA4AA9">
        <w:rPr>
          <w:color w:val="000000"/>
          <w:sz w:val="28"/>
          <w:szCs w:val="28"/>
        </w:rPr>
        <w:t xml:space="preserve">местного </w:t>
      </w:r>
    </w:p>
    <w:p w:rsidR="006B40C0" w:rsidRPr="00DA4AA9" w:rsidRDefault="006B40C0" w:rsidP="00DA4AA9">
      <w:pPr>
        <w:widowControl w:val="0"/>
        <w:shd w:val="clear" w:color="auto" w:fill="FFFFFF"/>
        <w:tabs>
          <w:tab w:val="left" w:pos="426"/>
          <w:tab w:val="left" w:pos="1134"/>
        </w:tabs>
        <w:autoSpaceDE w:val="0"/>
        <w:autoSpaceDN w:val="0"/>
        <w:adjustRightInd w:val="0"/>
        <w:jc w:val="both"/>
        <w:rPr>
          <w:color w:val="000000"/>
          <w:sz w:val="28"/>
          <w:szCs w:val="28"/>
        </w:rPr>
      </w:pPr>
      <w:r w:rsidRPr="00DA4AA9">
        <w:rPr>
          <w:color w:val="000000"/>
          <w:sz w:val="28"/>
          <w:szCs w:val="28"/>
        </w:rPr>
        <w:t xml:space="preserve">самоуправления </w:t>
      </w:r>
      <w:proofErr w:type="gramStart"/>
      <w:r w:rsidRPr="00DA4AA9">
        <w:rPr>
          <w:color w:val="000000"/>
          <w:sz w:val="28"/>
          <w:szCs w:val="28"/>
        </w:rPr>
        <w:t>Палецкого  сельсовета</w:t>
      </w:r>
      <w:proofErr w:type="gramEnd"/>
      <w:r w:rsidRPr="00DA4AA9">
        <w:rPr>
          <w:color w:val="000000"/>
          <w:sz w:val="28"/>
          <w:szCs w:val="28"/>
        </w:rPr>
        <w:t>».</w:t>
      </w:r>
    </w:p>
    <w:p w:rsidR="00E0142E" w:rsidRPr="00DA4AA9" w:rsidRDefault="00E0142E" w:rsidP="00533FF1">
      <w:pPr>
        <w:widowControl w:val="0"/>
        <w:shd w:val="clear" w:color="auto" w:fill="FFFFFF"/>
        <w:tabs>
          <w:tab w:val="left" w:pos="426"/>
          <w:tab w:val="left" w:pos="1134"/>
        </w:tabs>
        <w:autoSpaceDE w:val="0"/>
        <w:autoSpaceDN w:val="0"/>
        <w:adjustRightInd w:val="0"/>
        <w:jc w:val="both"/>
        <w:rPr>
          <w:color w:val="000000"/>
          <w:sz w:val="28"/>
          <w:szCs w:val="28"/>
        </w:rPr>
      </w:pPr>
    </w:p>
    <w:p w:rsidR="00533FF1" w:rsidRPr="00DA4AA9" w:rsidRDefault="00533FF1" w:rsidP="00014985">
      <w:pPr>
        <w:pStyle w:val="a3"/>
        <w:spacing w:after="0"/>
        <w:jc w:val="both"/>
        <w:rPr>
          <w:color w:val="000000"/>
          <w:sz w:val="28"/>
          <w:szCs w:val="28"/>
        </w:rPr>
      </w:pPr>
    </w:p>
    <w:p w:rsidR="004D179A" w:rsidRPr="00DA4AA9" w:rsidRDefault="006B40C0" w:rsidP="00014985">
      <w:pPr>
        <w:pStyle w:val="a3"/>
        <w:spacing w:after="0"/>
        <w:jc w:val="both"/>
        <w:rPr>
          <w:color w:val="000000"/>
          <w:sz w:val="28"/>
          <w:szCs w:val="28"/>
        </w:rPr>
      </w:pPr>
      <w:r w:rsidRPr="00DA4AA9">
        <w:rPr>
          <w:color w:val="000000"/>
          <w:sz w:val="28"/>
          <w:szCs w:val="28"/>
        </w:rPr>
        <w:t>Глава Палецкого сельсовета</w:t>
      </w:r>
    </w:p>
    <w:p w:rsidR="00580061" w:rsidRPr="00DA4AA9" w:rsidRDefault="006B40C0" w:rsidP="00014985">
      <w:pPr>
        <w:pStyle w:val="a3"/>
        <w:spacing w:after="0"/>
        <w:jc w:val="both"/>
        <w:rPr>
          <w:color w:val="000000"/>
          <w:sz w:val="28"/>
          <w:szCs w:val="28"/>
        </w:rPr>
      </w:pPr>
      <w:r w:rsidRPr="00DA4AA9">
        <w:rPr>
          <w:color w:val="000000"/>
          <w:sz w:val="28"/>
          <w:szCs w:val="28"/>
        </w:rPr>
        <w:t xml:space="preserve">Баганского района Новосибирской области                                        </w:t>
      </w:r>
      <w:proofErr w:type="spellStart"/>
      <w:r w:rsidRPr="00DA4AA9">
        <w:rPr>
          <w:color w:val="000000"/>
          <w:sz w:val="28"/>
          <w:szCs w:val="28"/>
        </w:rPr>
        <w:t>В.И.Калач</w:t>
      </w:r>
      <w:proofErr w:type="spellEnd"/>
    </w:p>
    <w:p w:rsidR="00014985" w:rsidRPr="00DA4AA9" w:rsidRDefault="00014985" w:rsidP="00014985">
      <w:pPr>
        <w:pStyle w:val="a3"/>
        <w:spacing w:after="0"/>
        <w:jc w:val="both"/>
        <w:rPr>
          <w:color w:val="000000"/>
          <w:sz w:val="28"/>
          <w:szCs w:val="28"/>
        </w:rPr>
      </w:pPr>
    </w:p>
    <w:p w:rsidR="00014985" w:rsidRPr="00DA4AA9" w:rsidRDefault="00014985" w:rsidP="00014985">
      <w:pPr>
        <w:pStyle w:val="a3"/>
        <w:spacing w:after="0"/>
        <w:jc w:val="both"/>
        <w:rPr>
          <w:color w:val="000000"/>
          <w:sz w:val="28"/>
          <w:szCs w:val="28"/>
        </w:rPr>
      </w:pPr>
      <w:r w:rsidRPr="00DA4AA9">
        <w:rPr>
          <w:color w:val="000000"/>
          <w:sz w:val="28"/>
          <w:szCs w:val="28"/>
        </w:rPr>
        <w:t>Председатель Совета депутатов</w:t>
      </w:r>
    </w:p>
    <w:p w:rsidR="00014985" w:rsidRPr="00DA4AA9" w:rsidRDefault="00014985" w:rsidP="00014985">
      <w:pPr>
        <w:pStyle w:val="a3"/>
        <w:spacing w:after="0"/>
        <w:jc w:val="both"/>
        <w:rPr>
          <w:color w:val="000000"/>
          <w:sz w:val="28"/>
          <w:szCs w:val="28"/>
        </w:rPr>
      </w:pPr>
      <w:r w:rsidRPr="00DA4AA9">
        <w:rPr>
          <w:color w:val="000000"/>
          <w:sz w:val="28"/>
          <w:szCs w:val="28"/>
        </w:rPr>
        <w:t>Палецкого сельсовета Баганского района</w:t>
      </w:r>
    </w:p>
    <w:p w:rsidR="00014985" w:rsidRPr="00DA4AA9" w:rsidRDefault="00014985" w:rsidP="00014985">
      <w:pPr>
        <w:pStyle w:val="a3"/>
        <w:spacing w:after="0"/>
        <w:jc w:val="both"/>
        <w:rPr>
          <w:color w:val="000000"/>
          <w:sz w:val="28"/>
          <w:szCs w:val="28"/>
        </w:rPr>
      </w:pPr>
      <w:r w:rsidRPr="00DA4AA9">
        <w:rPr>
          <w:color w:val="000000"/>
          <w:sz w:val="28"/>
          <w:szCs w:val="28"/>
        </w:rPr>
        <w:t xml:space="preserve">Новосибирской области                                                                   </w:t>
      </w:r>
      <w:proofErr w:type="spellStart"/>
      <w:r w:rsidRPr="00DA4AA9">
        <w:rPr>
          <w:color w:val="000000"/>
          <w:sz w:val="28"/>
          <w:szCs w:val="28"/>
        </w:rPr>
        <w:t>В.В.Дудченко</w:t>
      </w:r>
      <w:proofErr w:type="spellEnd"/>
    </w:p>
    <w:p w:rsidR="00FF0F49" w:rsidRDefault="00FF0F49" w:rsidP="00533FF1">
      <w:pPr>
        <w:jc w:val="right"/>
        <w:rPr>
          <w:sz w:val="28"/>
          <w:szCs w:val="28"/>
        </w:rPr>
      </w:pPr>
    </w:p>
    <w:p w:rsidR="002049BD" w:rsidRDefault="002049BD" w:rsidP="00533FF1">
      <w:pPr>
        <w:jc w:val="right"/>
        <w:rPr>
          <w:sz w:val="28"/>
          <w:szCs w:val="28"/>
        </w:rPr>
      </w:pPr>
    </w:p>
    <w:p w:rsidR="00AD17F7" w:rsidRPr="00AD17F7" w:rsidRDefault="00AD17F7" w:rsidP="00AD17F7">
      <w:pPr>
        <w:widowControl w:val="0"/>
        <w:shd w:val="clear" w:color="auto" w:fill="FFFFFF"/>
        <w:autoSpaceDE w:val="0"/>
        <w:autoSpaceDN w:val="0"/>
        <w:adjustRightInd w:val="0"/>
        <w:rPr>
          <w:sz w:val="28"/>
          <w:szCs w:val="28"/>
        </w:rPr>
      </w:pPr>
      <w:r w:rsidRPr="00AD17F7">
        <w:rPr>
          <w:sz w:val="28"/>
          <w:szCs w:val="28"/>
        </w:rPr>
        <w:t>Новосибирская область,</w:t>
      </w:r>
    </w:p>
    <w:p w:rsidR="00AD17F7" w:rsidRPr="00AD17F7" w:rsidRDefault="00AD17F7" w:rsidP="00AD17F7">
      <w:pPr>
        <w:widowControl w:val="0"/>
        <w:shd w:val="clear" w:color="auto" w:fill="FFFFFF"/>
        <w:autoSpaceDE w:val="0"/>
        <w:autoSpaceDN w:val="0"/>
        <w:adjustRightInd w:val="0"/>
        <w:rPr>
          <w:sz w:val="28"/>
          <w:szCs w:val="28"/>
        </w:rPr>
      </w:pPr>
      <w:r w:rsidRPr="00AD17F7">
        <w:rPr>
          <w:sz w:val="28"/>
          <w:szCs w:val="28"/>
        </w:rPr>
        <w:t>Баганский район, с. Палецкое</w:t>
      </w:r>
    </w:p>
    <w:p w:rsidR="00AD17F7" w:rsidRPr="00AD17F7" w:rsidRDefault="00AD17F7" w:rsidP="00AD17F7">
      <w:pPr>
        <w:widowControl w:val="0"/>
        <w:shd w:val="clear" w:color="auto" w:fill="FFFFFF"/>
        <w:autoSpaceDE w:val="0"/>
        <w:autoSpaceDN w:val="0"/>
        <w:adjustRightInd w:val="0"/>
        <w:rPr>
          <w:sz w:val="28"/>
          <w:szCs w:val="28"/>
        </w:rPr>
      </w:pPr>
      <w:r w:rsidRPr="00AD17F7">
        <w:rPr>
          <w:sz w:val="28"/>
          <w:szCs w:val="28"/>
        </w:rPr>
        <w:t>ул.Октябрьская,27</w:t>
      </w:r>
    </w:p>
    <w:p w:rsidR="00AD17F7" w:rsidRPr="00AD17F7" w:rsidRDefault="00AD17F7" w:rsidP="00AD17F7">
      <w:pPr>
        <w:widowControl w:val="0"/>
        <w:shd w:val="clear" w:color="auto" w:fill="FFFFFF"/>
        <w:autoSpaceDE w:val="0"/>
        <w:autoSpaceDN w:val="0"/>
        <w:adjustRightInd w:val="0"/>
        <w:rPr>
          <w:sz w:val="28"/>
          <w:szCs w:val="28"/>
        </w:rPr>
      </w:pPr>
      <w:r w:rsidRPr="00AD17F7">
        <w:rPr>
          <w:sz w:val="28"/>
          <w:szCs w:val="28"/>
        </w:rPr>
        <w:t xml:space="preserve"> 28.06. 2022 г. № 6</w:t>
      </w:r>
      <w:r>
        <w:rPr>
          <w:sz w:val="28"/>
          <w:szCs w:val="28"/>
        </w:rPr>
        <w:t>7</w:t>
      </w:r>
      <w:r w:rsidRPr="00AD17F7">
        <w:rPr>
          <w:sz w:val="28"/>
          <w:szCs w:val="28"/>
        </w:rPr>
        <w:t>-нпа</w:t>
      </w:r>
      <w:bookmarkStart w:id="0" w:name="_GoBack"/>
      <w:bookmarkEnd w:id="0"/>
    </w:p>
    <w:p w:rsidR="00FF0F49" w:rsidRDefault="00FF0F49" w:rsidP="00533FF1">
      <w:pPr>
        <w:jc w:val="right"/>
        <w:rPr>
          <w:sz w:val="28"/>
          <w:szCs w:val="28"/>
        </w:rPr>
      </w:pPr>
    </w:p>
    <w:p w:rsidR="00FF0F49" w:rsidRDefault="00FF0F49" w:rsidP="00533FF1">
      <w:pPr>
        <w:jc w:val="right"/>
        <w:rPr>
          <w:sz w:val="28"/>
          <w:szCs w:val="28"/>
        </w:rPr>
      </w:pPr>
    </w:p>
    <w:sectPr w:rsidR="00FF0F49" w:rsidSect="00BA4777">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7C41" w:rsidRDefault="00FD7C41" w:rsidP="00533FF1">
      <w:r>
        <w:separator/>
      </w:r>
    </w:p>
  </w:endnote>
  <w:endnote w:type="continuationSeparator" w:id="0">
    <w:p w:rsidR="00FD7C41" w:rsidRDefault="00FD7C41" w:rsidP="005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7C41" w:rsidRDefault="00FD7C41" w:rsidP="00533FF1">
      <w:r>
        <w:separator/>
      </w:r>
    </w:p>
  </w:footnote>
  <w:footnote w:type="continuationSeparator" w:id="0">
    <w:p w:rsidR="00FD7C41" w:rsidRDefault="00FD7C41" w:rsidP="0053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64001A"/>
    <w:multiLevelType w:val="multilevel"/>
    <w:tmpl w:val="1E70EFB6"/>
    <w:lvl w:ilvl="0">
      <w:start w:val="1"/>
      <w:numFmt w:val="decimal"/>
      <w:lvlText w:val="%1."/>
      <w:lvlJc w:val="left"/>
      <w:pPr>
        <w:ind w:left="450" w:hanging="450"/>
      </w:pPr>
      <w:rPr>
        <w:rFonts w:hint="default"/>
      </w:rPr>
    </w:lvl>
    <w:lvl w:ilvl="1">
      <w:start w:val="2"/>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570" w:hanging="180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 w15:restartNumberingAfterBreak="0">
    <w:nsid w:val="7D462E93"/>
    <w:multiLevelType w:val="multilevel"/>
    <w:tmpl w:val="9B2A2464"/>
    <w:lvl w:ilvl="0">
      <w:start w:val="1"/>
      <w:numFmt w:val="decimal"/>
      <w:lvlText w:val="%1."/>
      <w:lvlJc w:val="left"/>
      <w:pPr>
        <w:ind w:left="795" w:hanging="360"/>
      </w:pPr>
      <w:rPr>
        <w:rFonts w:hint="default"/>
      </w:rPr>
    </w:lvl>
    <w:lvl w:ilvl="1">
      <w:start w:val="1"/>
      <w:numFmt w:val="decimal"/>
      <w:isLgl/>
      <w:lvlText w:val="%1.%2"/>
      <w:lvlJc w:val="left"/>
      <w:pPr>
        <w:ind w:left="1158" w:hanging="450"/>
      </w:pPr>
      <w:rPr>
        <w:rFonts w:hint="default"/>
      </w:rPr>
    </w:lvl>
    <w:lvl w:ilvl="2">
      <w:start w:val="1"/>
      <w:numFmt w:val="decimal"/>
      <w:isLgl/>
      <w:lvlText w:val="%1.%2.%3"/>
      <w:lvlJc w:val="left"/>
      <w:pPr>
        <w:ind w:left="1701" w:hanging="720"/>
      </w:pPr>
      <w:rPr>
        <w:rFonts w:hint="default"/>
      </w:rPr>
    </w:lvl>
    <w:lvl w:ilvl="3">
      <w:start w:val="1"/>
      <w:numFmt w:val="decimal"/>
      <w:isLgl/>
      <w:lvlText w:val="%1.%2.%3.%4"/>
      <w:lvlJc w:val="left"/>
      <w:pPr>
        <w:ind w:left="2334" w:hanging="1080"/>
      </w:pPr>
      <w:rPr>
        <w:rFonts w:hint="default"/>
      </w:rPr>
    </w:lvl>
    <w:lvl w:ilvl="4">
      <w:start w:val="1"/>
      <w:numFmt w:val="decimal"/>
      <w:isLgl/>
      <w:lvlText w:val="%1.%2.%3.%4.%5"/>
      <w:lvlJc w:val="left"/>
      <w:pPr>
        <w:ind w:left="2607"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513" w:hanging="1440"/>
      </w:pPr>
      <w:rPr>
        <w:rFonts w:hint="default"/>
      </w:rPr>
    </w:lvl>
    <w:lvl w:ilvl="7">
      <w:start w:val="1"/>
      <w:numFmt w:val="decimal"/>
      <w:isLgl/>
      <w:lvlText w:val="%1.%2.%3.%4.%5.%6.%7.%8"/>
      <w:lvlJc w:val="left"/>
      <w:pPr>
        <w:ind w:left="4146" w:hanging="1800"/>
      </w:pPr>
      <w:rPr>
        <w:rFonts w:hint="default"/>
      </w:rPr>
    </w:lvl>
    <w:lvl w:ilvl="8">
      <w:start w:val="1"/>
      <w:numFmt w:val="decimal"/>
      <w:isLgl/>
      <w:lvlText w:val="%1.%2.%3.%4.%5.%6.%7.%8.%9"/>
      <w:lvlJc w:val="left"/>
      <w:pPr>
        <w:ind w:left="4779"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40C0"/>
    <w:rsid w:val="00003605"/>
    <w:rsid w:val="00014985"/>
    <w:rsid w:val="00022076"/>
    <w:rsid w:val="00050C8E"/>
    <w:rsid w:val="00092A96"/>
    <w:rsid w:val="00096D07"/>
    <w:rsid w:val="000A19CC"/>
    <w:rsid w:val="000B21AB"/>
    <w:rsid w:val="000C000B"/>
    <w:rsid w:val="000C4904"/>
    <w:rsid w:val="000C4971"/>
    <w:rsid w:val="000C5029"/>
    <w:rsid w:val="000E1219"/>
    <w:rsid w:val="000E2127"/>
    <w:rsid w:val="0013713C"/>
    <w:rsid w:val="00140063"/>
    <w:rsid w:val="0014027A"/>
    <w:rsid w:val="001514D9"/>
    <w:rsid w:val="001B04AC"/>
    <w:rsid w:val="002049BD"/>
    <w:rsid w:val="002400FF"/>
    <w:rsid w:val="00255096"/>
    <w:rsid w:val="002B0F9B"/>
    <w:rsid w:val="00307AFF"/>
    <w:rsid w:val="00347D3E"/>
    <w:rsid w:val="003A1C1C"/>
    <w:rsid w:val="003E11B6"/>
    <w:rsid w:val="003E7842"/>
    <w:rsid w:val="00404AB7"/>
    <w:rsid w:val="00413BE4"/>
    <w:rsid w:val="00464C2B"/>
    <w:rsid w:val="004902B7"/>
    <w:rsid w:val="00492F76"/>
    <w:rsid w:val="004C132D"/>
    <w:rsid w:val="004D179A"/>
    <w:rsid w:val="00515CF2"/>
    <w:rsid w:val="005215E9"/>
    <w:rsid w:val="0053138A"/>
    <w:rsid w:val="00531B3C"/>
    <w:rsid w:val="00533FF1"/>
    <w:rsid w:val="0054188F"/>
    <w:rsid w:val="00580061"/>
    <w:rsid w:val="00595427"/>
    <w:rsid w:val="005A0388"/>
    <w:rsid w:val="005A23BD"/>
    <w:rsid w:val="005A272A"/>
    <w:rsid w:val="00612E53"/>
    <w:rsid w:val="00620804"/>
    <w:rsid w:val="00641EDC"/>
    <w:rsid w:val="0068155A"/>
    <w:rsid w:val="006A6AC5"/>
    <w:rsid w:val="006B0319"/>
    <w:rsid w:val="006B40C0"/>
    <w:rsid w:val="006B427B"/>
    <w:rsid w:val="006B6EB7"/>
    <w:rsid w:val="006E77F9"/>
    <w:rsid w:val="006F116D"/>
    <w:rsid w:val="00705BF8"/>
    <w:rsid w:val="007317B6"/>
    <w:rsid w:val="007347D9"/>
    <w:rsid w:val="00735342"/>
    <w:rsid w:val="00740819"/>
    <w:rsid w:val="00783A58"/>
    <w:rsid w:val="007B006A"/>
    <w:rsid w:val="007F1D11"/>
    <w:rsid w:val="0082557F"/>
    <w:rsid w:val="00836258"/>
    <w:rsid w:val="0084700D"/>
    <w:rsid w:val="0089065B"/>
    <w:rsid w:val="008A3E5E"/>
    <w:rsid w:val="008E0B1A"/>
    <w:rsid w:val="00916C4E"/>
    <w:rsid w:val="009315A1"/>
    <w:rsid w:val="00940850"/>
    <w:rsid w:val="00957AA4"/>
    <w:rsid w:val="0096029A"/>
    <w:rsid w:val="009853CB"/>
    <w:rsid w:val="009968F0"/>
    <w:rsid w:val="009C7B17"/>
    <w:rsid w:val="00A064B1"/>
    <w:rsid w:val="00A25324"/>
    <w:rsid w:val="00A321DC"/>
    <w:rsid w:val="00A37BCF"/>
    <w:rsid w:val="00A6384B"/>
    <w:rsid w:val="00AB22E5"/>
    <w:rsid w:val="00AD17F7"/>
    <w:rsid w:val="00BA4777"/>
    <w:rsid w:val="00C0051D"/>
    <w:rsid w:val="00C13773"/>
    <w:rsid w:val="00C3412F"/>
    <w:rsid w:val="00C76611"/>
    <w:rsid w:val="00C81F0D"/>
    <w:rsid w:val="00C85560"/>
    <w:rsid w:val="00CC4665"/>
    <w:rsid w:val="00CC46ED"/>
    <w:rsid w:val="00CE32C7"/>
    <w:rsid w:val="00CE6837"/>
    <w:rsid w:val="00D840C6"/>
    <w:rsid w:val="00DA4AA9"/>
    <w:rsid w:val="00DC0194"/>
    <w:rsid w:val="00E0142E"/>
    <w:rsid w:val="00E2679F"/>
    <w:rsid w:val="00F61145"/>
    <w:rsid w:val="00F8606B"/>
    <w:rsid w:val="00FB0159"/>
    <w:rsid w:val="00FD7C41"/>
    <w:rsid w:val="00FF0DB9"/>
    <w:rsid w:val="00FF0F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C1EBD"/>
  <w15:docId w15:val="{6D8C9627-05D9-47A3-AAF7-B1A6FC95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40C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rsid w:val="006B40C0"/>
    <w:pPr>
      <w:jc w:val="both"/>
    </w:pPr>
    <w:rPr>
      <w:sz w:val="28"/>
    </w:rPr>
  </w:style>
  <w:style w:type="paragraph" w:styleId="a3">
    <w:name w:val="Body Text"/>
    <w:basedOn w:val="a"/>
    <w:rsid w:val="006B40C0"/>
    <w:pPr>
      <w:spacing w:after="120"/>
    </w:pPr>
  </w:style>
  <w:style w:type="paragraph" w:styleId="a4">
    <w:name w:val="footnote text"/>
    <w:basedOn w:val="a"/>
    <w:link w:val="1"/>
    <w:rsid w:val="00533FF1"/>
    <w:rPr>
      <w:sz w:val="20"/>
      <w:szCs w:val="20"/>
    </w:rPr>
  </w:style>
  <w:style w:type="character" w:customStyle="1" w:styleId="a5">
    <w:name w:val="Текст сноски Знак"/>
    <w:basedOn w:val="a0"/>
    <w:rsid w:val="00533FF1"/>
  </w:style>
  <w:style w:type="character" w:customStyle="1" w:styleId="1">
    <w:name w:val="Текст сноски Знак1"/>
    <w:basedOn w:val="a0"/>
    <w:link w:val="a4"/>
    <w:rsid w:val="00533FF1"/>
  </w:style>
  <w:style w:type="character" w:styleId="a6">
    <w:name w:val="footnote reference"/>
    <w:uiPriority w:val="99"/>
    <w:unhideWhenUsed/>
    <w:rsid w:val="00533FF1"/>
    <w:rPr>
      <w:vertAlign w:val="superscript"/>
    </w:rPr>
  </w:style>
  <w:style w:type="character" w:styleId="a7">
    <w:name w:val="Hyperlink"/>
    <w:rsid w:val="00533FF1"/>
    <w:rPr>
      <w:color w:val="0000FF"/>
      <w:u w:val="single"/>
    </w:rPr>
  </w:style>
  <w:style w:type="paragraph" w:customStyle="1" w:styleId="ConsPlusTitle">
    <w:name w:val="ConsPlusTitle"/>
    <w:rsid w:val="00533FF1"/>
    <w:pPr>
      <w:widowControl w:val="0"/>
      <w:suppressAutoHyphens/>
      <w:autoSpaceDE w:val="0"/>
    </w:pPr>
    <w:rPr>
      <w:rFonts w:ascii="Calibri" w:eastAsia="Calibri" w:hAnsi="Calibri" w:cs="Calibri"/>
      <w:b/>
      <w:bCs/>
      <w:sz w:val="22"/>
      <w:szCs w:val="22"/>
      <w:lang w:eastAsia="zh-CN"/>
    </w:rPr>
  </w:style>
  <w:style w:type="paragraph" w:customStyle="1" w:styleId="ConsTitle">
    <w:name w:val="ConsTitle"/>
    <w:rsid w:val="00533FF1"/>
    <w:pPr>
      <w:widowControl w:val="0"/>
      <w:suppressAutoHyphens/>
      <w:snapToGrid w:val="0"/>
    </w:pPr>
    <w:rPr>
      <w:rFonts w:ascii="Arial" w:hAnsi="Arial" w:cs="Arial"/>
      <w:b/>
      <w:sz w:val="16"/>
      <w:lang w:eastAsia="zh-CN"/>
    </w:rPr>
  </w:style>
  <w:style w:type="paragraph" w:customStyle="1" w:styleId="ConsPlusNormal">
    <w:name w:val="ConsPlusNormal"/>
    <w:uiPriority w:val="99"/>
    <w:rsid w:val="00533FF1"/>
    <w:pPr>
      <w:suppressAutoHyphens/>
      <w:autoSpaceDE w:val="0"/>
      <w:ind w:firstLine="720"/>
    </w:pPr>
    <w:rPr>
      <w:rFonts w:ascii="Arial" w:hAnsi="Arial" w:cs="Arial"/>
      <w:lang w:eastAsia="zh-CN"/>
    </w:rPr>
  </w:style>
  <w:style w:type="paragraph" w:customStyle="1" w:styleId="s1">
    <w:name w:val="s_1"/>
    <w:basedOn w:val="a"/>
    <w:rsid w:val="00533FF1"/>
    <w:pPr>
      <w:ind w:firstLine="720"/>
      <w:jc w:val="both"/>
    </w:pPr>
    <w:rPr>
      <w:rFonts w:ascii="Arial" w:hAnsi="Arial" w:cs="Arial"/>
      <w:sz w:val="26"/>
      <w:szCs w:val="26"/>
    </w:rPr>
  </w:style>
  <w:style w:type="paragraph" w:customStyle="1" w:styleId="10">
    <w:name w:val="Без интервала1"/>
    <w:rsid w:val="00533FF1"/>
    <w:pPr>
      <w:suppressAutoHyphens/>
    </w:pPr>
    <w:rPr>
      <w:rFonts w:ascii="Calibri" w:hAnsi="Calibri" w:cs="Calibri"/>
      <w:sz w:val="22"/>
      <w:szCs w:val="22"/>
      <w:lang w:eastAsia="zh-CN"/>
    </w:rPr>
  </w:style>
  <w:style w:type="paragraph" w:styleId="a8">
    <w:name w:val="annotation text"/>
    <w:basedOn w:val="a"/>
    <w:link w:val="a9"/>
    <w:uiPriority w:val="99"/>
    <w:unhideWhenUsed/>
    <w:rsid w:val="00533FF1"/>
    <w:rPr>
      <w:sz w:val="20"/>
      <w:szCs w:val="20"/>
    </w:rPr>
  </w:style>
  <w:style w:type="character" w:customStyle="1" w:styleId="a9">
    <w:name w:val="Текст примечания Знак"/>
    <w:basedOn w:val="a0"/>
    <w:link w:val="a8"/>
    <w:uiPriority w:val="99"/>
    <w:rsid w:val="00533FF1"/>
  </w:style>
  <w:style w:type="paragraph" w:customStyle="1" w:styleId="s16">
    <w:name w:val="s_16"/>
    <w:basedOn w:val="a"/>
    <w:rsid w:val="00533FF1"/>
    <w:pPr>
      <w:spacing w:before="100" w:beforeAutospacing="1" w:after="100" w:afterAutospacing="1"/>
    </w:pPr>
  </w:style>
  <w:style w:type="character" w:customStyle="1" w:styleId="WW8Num1z5">
    <w:name w:val="WW8Num1z5"/>
    <w:rsid w:val="00940850"/>
  </w:style>
  <w:style w:type="paragraph" w:styleId="aa">
    <w:name w:val="annotation subject"/>
    <w:basedOn w:val="a8"/>
    <w:next w:val="a8"/>
    <w:link w:val="ab"/>
    <w:uiPriority w:val="99"/>
    <w:unhideWhenUsed/>
    <w:rsid w:val="007F1D11"/>
    <w:rPr>
      <w:b/>
      <w:bCs/>
    </w:rPr>
  </w:style>
  <w:style w:type="character" w:customStyle="1" w:styleId="ab">
    <w:name w:val="Тема примечания Знак"/>
    <w:link w:val="aa"/>
    <w:uiPriority w:val="99"/>
    <w:rsid w:val="007F1D11"/>
    <w:rPr>
      <w:b/>
      <w:bCs/>
    </w:rPr>
  </w:style>
  <w:style w:type="paragraph" w:styleId="2">
    <w:name w:val="Body Text 2"/>
    <w:basedOn w:val="a"/>
    <w:link w:val="20"/>
    <w:uiPriority w:val="99"/>
    <w:unhideWhenUsed/>
    <w:rsid w:val="004902B7"/>
    <w:pPr>
      <w:spacing w:after="120" w:line="480" w:lineRule="auto"/>
    </w:pPr>
  </w:style>
  <w:style w:type="character" w:customStyle="1" w:styleId="20">
    <w:name w:val="Основной текст 2 Знак"/>
    <w:link w:val="2"/>
    <w:uiPriority w:val="99"/>
    <w:rsid w:val="004902B7"/>
    <w:rPr>
      <w:sz w:val="24"/>
      <w:szCs w:val="24"/>
    </w:rPr>
  </w:style>
  <w:style w:type="paragraph" w:styleId="ac">
    <w:name w:val="Balloon Text"/>
    <w:basedOn w:val="a"/>
    <w:link w:val="ad"/>
    <w:rsid w:val="00092A96"/>
    <w:rPr>
      <w:rFonts w:ascii="Tahoma" w:hAnsi="Tahoma" w:cs="Tahoma"/>
      <w:sz w:val="16"/>
      <w:szCs w:val="16"/>
    </w:rPr>
  </w:style>
  <w:style w:type="character" w:customStyle="1" w:styleId="ad">
    <w:name w:val="Текст выноски Знак"/>
    <w:basedOn w:val="a0"/>
    <w:link w:val="ac"/>
    <w:rsid w:val="00092A96"/>
    <w:rPr>
      <w:rFonts w:ascii="Tahoma" w:hAnsi="Tahoma" w:cs="Tahoma"/>
      <w:sz w:val="16"/>
      <w:szCs w:val="16"/>
    </w:rPr>
  </w:style>
  <w:style w:type="paragraph" w:styleId="ae">
    <w:name w:val="List Paragraph"/>
    <w:basedOn w:val="a"/>
    <w:uiPriority w:val="34"/>
    <w:qFormat/>
    <w:rsid w:val="002049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848699">
      <w:bodyDiv w:val="1"/>
      <w:marLeft w:val="0"/>
      <w:marRight w:val="0"/>
      <w:marTop w:val="0"/>
      <w:marBottom w:val="0"/>
      <w:divBdr>
        <w:top w:val="none" w:sz="0" w:space="0" w:color="auto"/>
        <w:left w:val="none" w:sz="0" w:space="0" w:color="auto"/>
        <w:bottom w:val="none" w:sz="0" w:space="0" w:color="auto"/>
        <w:right w:val="none" w:sz="0" w:space="0" w:color="auto"/>
      </w:divBdr>
    </w:div>
    <w:div w:id="158506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BCA1C-1FF3-47C4-807B-589205FE2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677</Words>
  <Characters>3859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Имя</dc:creator>
  <cp:lastModifiedBy>Светлана Михайлец</cp:lastModifiedBy>
  <cp:revision>5</cp:revision>
  <cp:lastPrinted>2022-06-28T04:46:00Z</cp:lastPrinted>
  <dcterms:created xsi:type="dcterms:W3CDTF">2022-06-27T03:41:00Z</dcterms:created>
  <dcterms:modified xsi:type="dcterms:W3CDTF">2022-06-28T04:46:00Z</dcterms:modified>
</cp:coreProperties>
</file>